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B3" w:rsidRDefault="00266AB3" w:rsidP="00EB66D7">
      <w:pPr>
        <w:pStyle w:val="HEADERTEXT"/>
      </w:pPr>
      <w:r>
        <w:rPr>
          <w:rFonts w:ascii="Arial, sans-serif" w:hAnsi="Arial, sans-serif"/>
          <w:sz w:val="24"/>
          <w:szCs w:val="24"/>
        </w:rP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6"/>
        <w:gridCol w:w="384"/>
        <w:gridCol w:w="285"/>
        <w:gridCol w:w="150"/>
        <w:gridCol w:w="420"/>
        <w:gridCol w:w="285"/>
        <w:gridCol w:w="150"/>
        <w:gridCol w:w="310"/>
        <w:gridCol w:w="395"/>
        <w:gridCol w:w="1845"/>
        <w:gridCol w:w="840"/>
        <w:gridCol w:w="285"/>
        <w:gridCol w:w="705"/>
        <w:gridCol w:w="3443"/>
      </w:tblGrid>
      <w:tr w:rsidR="00266AB3" w:rsidTr="00EB66D7">
        <w:tc>
          <w:tcPr>
            <w:tcW w:w="4650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поступления</w:t>
            </w:r>
            <w:r w:rsidR="00A95360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85725" cy="219075"/>
                  <wp:effectExtent l="0" t="0" r="9525" b="9525"/>
                  <wp:docPr id="521" name="Рисунок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Федеральную службу</w:t>
            </w:r>
          </w:p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интеллектуальной собственности</w:t>
            </w:r>
          </w:p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(Роспатент)</w:t>
            </w:r>
          </w:p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Бережковская наб., д.30, корп.1, </w:t>
            </w:r>
          </w:p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г.Москва, Г-59, ГСП-3, 125993, </w:t>
            </w:r>
          </w:p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B66D7" w:rsidRDefault="00EB66D7">
            <w:pPr>
              <w:pStyle w:val="FORMATTEXT"/>
              <w:jc w:val="center"/>
              <w:rPr>
                <w:b/>
                <w:bCs/>
                <w:sz w:val="18"/>
                <w:szCs w:val="18"/>
              </w:rPr>
            </w:pPr>
          </w:p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Заявление заявителя о внесении сведений о патентном поверенном - ответственном представителе доверителя в государственные реестры, предусмотренные </w:t>
            </w:r>
            <w:r>
              <w:rPr>
                <w:sz w:val="18"/>
                <w:szCs w:val="18"/>
              </w:rPr>
              <w:t xml:space="preserve">частью четвертой Гражданского кодекса Российской Федерации </w:t>
            </w:r>
          </w:p>
          <w:p w:rsidR="00EB66D7" w:rsidRDefault="00EB66D7" w:rsidP="00EB66D7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 </w:t>
            </w:r>
          </w:p>
          <w:p w:rsidR="00266AB3" w:rsidRDefault="00A9536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85725" cy="219075"/>
                  <wp:effectExtent l="0" t="0" r="9525" b="9525"/>
                  <wp:docPr id="522" name="Рисунок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6AB3">
              <w:rPr>
                <w:sz w:val="18"/>
                <w:szCs w:val="18"/>
              </w:rPr>
              <w:t xml:space="preserve">Заполняется Роспатентом.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частью 13 статьи 4 Федерального закона от 30 декабря 2008 г. N 316-ФЗ "О патентных поверенных"</w:t>
            </w:r>
            <w:r w:rsidR="00A95360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523" name="Рисунок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прошу внести сведения о патентном поверенном - ответственном представителе доверителя (далее - ответственный патентный поверенный) в Государственный реестр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 </w:t>
            </w:r>
          </w:p>
          <w:p w:rsidR="00266AB3" w:rsidRDefault="00A9536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524" name="Рисунок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6AB3">
              <w:rPr>
                <w:sz w:val="18"/>
                <w:szCs w:val="18"/>
              </w:rPr>
              <w:t xml:space="preserve">Собрание законодательства Российской Федерации, 2009, N 1, ст.24; 2021, N 52, ст.8975.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(наименование государственного реестра, предусмотренного </w:t>
            </w:r>
            <w:r>
              <w:rPr>
                <w:sz w:val="18"/>
                <w:szCs w:val="18"/>
              </w:rPr>
              <w:t>частью четвертой Гражданского кодекса Российской Федерации</w:t>
            </w:r>
            <w:r w:rsidR="00A95360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525" name="Рисунок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)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 </w:t>
            </w:r>
          </w:p>
          <w:p w:rsidR="00266AB3" w:rsidRDefault="00A9536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526" name="Рисунок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6AB3">
              <w:rPr>
                <w:sz w:val="18"/>
                <w:szCs w:val="18"/>
              </w:rPr>
              <w:t xml:space="preserve">Собрание законодательства Российской Федерации, 2006, N 52, ст.5496; 2022, N 29, ст.5321.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ответственном патентном поверенном: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465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Фамилия, имя, отчество </w:t>
            </w:r>
            <w:r>
              <w:rPr>
                <w:i/>
                <w:iCs/>
                <w:sz w:val="18"/>
                <w:szCs w:val="18"/>
              </w:rPr>
              <w:t>(при наличии)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273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Регистрационный номер патентного поверенного в Реестре патентных поверенных Российской </w:t>
            </w:r>
          </w:p>
        </w:tc>
      </w:tr>
      <w:tr w:rsidR="00266AB3" w:rsidTr="00EB66D7">
        <w:tc>
          <w:tcPr>
            <w:tcW w:w="16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Федерации </w:t>
            </w:r>
          </w:p>
        </w:tc>
        <w:tc>
          <w:tcPr>
            <w:tcW w:w="8258" w:type="dxa"/>
            <w:gridSpan w:val="9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Вид объекта интеллектуальной собственности, в отношении которого патентный поверенный является ответственным патентным поверенным: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EB66D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</w:t>
            </w:r>
          </w:p>
        </w:tc>
        <w:tc>
          <w:tcPr>
            <w:tcW w:w="9497" w:type="dxa"/>
            <w:gridSpan w:val="1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изобретение </w:t>
            </w:r>
          </w:p>
        </w:tc>
      </w:tr>
      <w:tr w:rsidR="00266AB3" w:rsidTr="00EB66D7"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1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полезная модель </w:t>
            </w:r>
          </w:p>
        </w:tc>
      </w:tr>
      <w:tr w:rsidR="00266AB3" w:rsidTr="00EB66D7"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1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промышленный образец </w:t>
            </w:r>
          </w:p>
        </w:tc>
      </w:tr>
      <w:tr w:rsidR="00266AB3" w:rsidTr="00EB66D7"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1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товарный знак или знак обслуживания </w:t>
            </w:r>
          </w:p>
        </w:tc>
      </w:tr>
      <w:tr w:rsidR="00266AB3" w:rsidTr="00EB66D7"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1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географическое указание или наименование места происхождения товара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Номер заявки на регистрацию объекта интеллектуальной собственности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заявителе (заявителях):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Полное наименование юридического лица или фамилия, имя, отчество (при наличии) физического лица: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210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(ОГРНИП): 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КПП: 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10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ИНН: </w:t>
            </w:r>
          </w:p>
        </w:tc>
        <w:tc>
          <w:tcPr>
            <w:tcW w:w="355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СНИЛС: 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Адрес места нахождения юридического лица или адрес места жительства физического лица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648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Настоящим также уведомляю, что моим представителем является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(указываются фамилия, имя, отчество (при наличии) представителя; для патентного поверенного также указывается регистрационный номер патентного поверенного в Реестре патентных поверенных Российской Федерации)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который уполномочен на ведение дел с Роспатентом при осуществлении юридически значимых действий по внесению сведений об ответственном патентном поверенном в государственные реестры, предусмотренные частью четвертой Гражданского кодекса Российской Федерации, или является таковым в силу закона.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1950" w:type="dxa"/>
            <w:gridSpan w:val="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Приложение: 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Доверенность (копия), удостоверяющая полномочия представителя, </w:t>
            </w:r>
          </w:p>
        </w:tc>
      </w:tr>
      <w:tr w:rsidR="00266AB3" w:rsidTr="00EB66D7">
        <w:tc>
          <w:tcPr>
            <w:tcW w:w="195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97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___ л. в ___ экз.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Заявителю известно, что в соответствии с пунктом 4 части 1 статьи 6 Федерального закона от 27 июля 2006 г. N 152-ФЗ "О персональных данных"</w:t>
            </w:r>
            <w:r w:rsidR="00A95360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527" name="Рисунок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(далее - Федеральный закон от 27 июля 2006 г. N 152-ФЗ) Роспатент и подведомственное ему федеральное государственное бюджетное учреждение "Федеральный институт промышленной собственности" осуществляют обработку персональных данных субъектов персональных данных, указанных в настоящем заявлении, в целях и объеме, необходимых для предоставления государственной услуги.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 </w:t>
            </w:r>
          </w:p>
          <w:p w:rsidR="00266AB3" w:rsidRDefault="00A9536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528" name="Рисунок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6AB3">
              <w:rPr>
                <w:sz w:val="18"/>
                <w:szCs w:val="18"/>
              </w:rPr>
              <w:t xml:space="preserve">Собрание законодательства Российской Федерации, 2006, N 31, ст.3451; 2013, N 14, ст.1651.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Заявитель подтверждает наличие согласия других субъектов персональных данных, указанных в настоящем заявлении (за исключением согласия представителя), на обработку их персональных данных, приведенных в настоящем заявлении, в Роспатенте и подведомственном ему федеральном государственном бюджетном учреждении "Федеральный институт промышленной собственности" в связи с предоставлением государственной услуги. Согласия оформлены в соответствии со статьей 9 Федерального закона от 27 июля 2006 г. N 152-ФЗ "О персональных данных"</w:t>
            </w:r>
            <w:r w:rsidR="00A95360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529" name="Рисунок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 </w:t>
            </w:r>
          </w:p>
          <w:p w:rsidR="00266AB3" w:rsidRDefault="00A9536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530" name="Рисунок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6AB3">
              <w:rPr>
                <w:sz w:val="18"/>
                <w:szCs w:val="18"/>
              </w:rPr>
              <w:t xml:space="preserve">Собрание законодательства Российской Федерации, 2006, N 31, ст.3451; 2022, N 29, ст.5233.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1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</w:t>
            </w:r>
          </w:p>
        </w:tc>
        <w:tc>
          <w:tcPr>
            <w:tcW w:w="8678" w:type="dxa"/>
            <w:gridSpan w:val="10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1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67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(подпись, фамилия, имя и отчество (при наличии) заявителя или представителя заявителя с указанием должности лица (при наличии) (для юридических лиц). При подписании от имени юридического лица подпись руководителя или иного уполномоченного лица удостоверяется печатью при ее наличии)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1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rPr>
                <w:sz w:val="18"/>
                <w:szCs w:val="18"/>
              </w:rPr>
            </w:pPr>
          </w:p>
        </w:tc>
      </w:tr>
      <w:tr w:rsidR="00266AB3" w:rsidTr="00EB66D7">
        <w:tc>
          <w:tcPr>
            <w:tcW w:w="992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6AB3" w:rsidRDefault="00266AB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оформлении настоящего заявления заполняются только те реквизиты, которые относятся к вносимым изменениям. </w:t>
            </w:r>
          </w:p>
        </w:tc>
      </w:tr>
    </w:tbl>
    <w:p w:rsidR="00266AB3" w:rsidRDefault="00266AB3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66AB3" w:rsidRDefault="00266AB3">
      <w:pPr>
        <w:pStyle w:val="FORMATTEXT"/>
        <w:jc w:val="right"/>
      </w:pPr>
      <w:r>
        <w:t xml:space="preserve">      </w:t>
      </w:r>
    </w:p>
    <w:p w:rsidR="00266AB3" w:rsidRDefault="00266AB3" w:rsidP="00EB66D7">
      <w:pPr>
        <w:pStyle w:val="FORMATTEXT"/>
      </w:pPr>
      <w:r>
        <w:t xml:space="preserve">      </w:t>
      </w:r>
    </w:p>
    <w:sectPr w:rsidR="00266AB3" w:rsidSect="00EB66D7">
      <w:type w:val="continuous"/>
      <w:pgSz w:w="11907" w:h="16840"/>
      <w:pgMar w:top="850" w:right="850" w:bottom="1134" w:left="993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1E9" w:rsidRDefault="000261E9">
      <w:pPr>
        <w:spacing w:after="0" w:line="240" w:lineRule="auto"/>
      </w:pPr>
      <w:r>
        <w:separator/>
      </w:r>
    </w:p>
  </w:endnote>
  <w:endnote w:type="continuationSeparator" w:id="0">
    <w:p w:rsidR="000261E9" w:rsidRDefault="0002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1E9" w:rsidRDefault="000261E9">
      <w:pPr>
        <w:spacing w:after="0" w:line="240" w:lineRule="auto"/>
      </w:pPr>
      <w:r>
        <w:separator/>
      </w:r>
    </w:p>
  </w:footnote>
  <w:footnote w:type="continuationSeparator" w:id="0">
    <w:p w:rsidR="000261E9" w:rsidRDefault="00026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AC"/>
    <w:rsid w:val="000261E9"/>
    <w:rsid w:val="00266AB3"/>
    <w:rsid w:val="008B30AC"/>
    <w:rsid w:val="00A95360"/>
    <w:rsid w:val="00EB66D7"/>
    <w:rsid w:val="00F9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F21B19-6C88-4A67-8DE4-F0A67B4D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3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B30A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B30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B30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500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Порядка внесения сведений о патентном поверенном - ответственном представителе доверителя в государственные реестры, предусмотренные частью четвертой Гражданского кодекса Российской Федерации, и исключения таких сведений из указанных госуд</vt:lpstr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внесения сведений о патентном поверенном - ответственном представителе доверителя в государственные реестры, предусмотренные частью четвертой Гражданского кодекса Российской Федерации, и исключения таких сведений из указанных госуд</dc:title>
  <dc:subject/>
  <dc:creator>Зенин Евгений Владимирович</dc:creator>
  <cp:keywords/>
  <dc:description/>
  <cp:lastModifiedBy>Зенин Евгений Владимирович</cp:lastModifiedBy>
  <cp:revision>3</cp:revision>
  <dcterms:created xsi:type="dcterms:W3CDTF">2022-11-25T14:34:00Z</dcterms:created>
  <dcterms:modified xsi:type="dcterms:W3CDTF">2022-11-28T07:43:00Z</dcterms:modified>
</cp:coreProperties>
</file>